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933FE" w14:textId="77777777" w:rsidR="009F527D" w:rsidRPr="00173CEE" w:rsidRDefault="009F527D" w:rsidP="009F527D">
      <w:pPr>
        <w:jc w:val="center"/>
        <w:rPr>
          <w:rFonts w:asciiTheme="minorHAnsi" w:hAnsiTheme="minorHAnsi"/>
          <w:b/>
        </w:rPr>
      </w:pPr>
      <w:r w:rsidRPr="00173CEE">
        <w:rPr>
          <w:rFonts w:asciiTheme="minorHAnsi" w:hAnsiTheme="minorHAnsi"/>
          <w:b/>
        </w:rPr>
        <w:t>Ogden Dunes Environmental Advisory Board</w:t>
      </w:r>
    </w:p>
    <w:p w14:paraId="288C741D" w14:textId="77777777" w:rsidR="009F527D" w:rsidRDefault="009F527D" w:rsidP="009F527D">
      <w:pPr>
        <w:jc w:val="center"/>
        <w:rPr>
          <w:rFonts w:asciiTheme="minorHAnsi" w:hAnsiTheme="minorHAnsi"/>
          <w:b/>
        </w:rPr>
      </w:pPr>
      <w:r>
        <w:rPr>
          <w:rFonts w:asciiTheme="minorHAnsi" w:hAnsiTheme="minorHAnsi"/>
          <w:b/>
        </w:rPr>
        <w:t>Town Hall, February 20th</w:t>
      </w:r>
      <w:r w:rsidRPr="008835E9">
        <w:rPr>
          <w:rFonts w:asciiTheme="minorHAnsi" w:hAnsiTheme="minorHAnsi"/>
          <w:b/>
        </w:rPr>
        <w:t>, 2024 5:30 p.m.</w:t>
      </w:r>
    </w:p>
    <w:p w14:paraId="0C3F5146" w14:textId="05045646" w:rsidR="009F527D" w:rsidRPr="00173CEE" w:rsidRDefault="009F527D" w:rsidP="004C7239">
      <w:pPr>
        <w:jc w:val="center"/>
        <w:rPr>
          <w:rFonts w:asciiTheme="minorHAnsi" w:hAnsiTheme="minorHAnsi"/>
        </w:rPr>
      </w:pPr>
      <w:r>
        <w:rPr>
          <w:rFonts w:asciiTheme="minorHAnsi" w:hAnsiTheme="minorHAnsi"/>
          <w:b/>
        </w:rPr>
        <w:t>Attendees:</w:t>
      </w:r>
      <w:r>
        <w:rPr>
          <w:rFonts w:asciiTheme="minorHAnsi" w:eastAsia="Times New Roman" w:hAnsiTheme="minorHAnsi"/>
          <w:color w:val="242424"/>
          <w:sz w:val="22"/>
          <w:szCs w:val="22"/>
          <w:shd w:val="clear" w:color="auto" w:fill="FFFFFF"/>
        </w:rPr>
        <w:t xml:space="preserve"> Frank Lani, Tom Davenport</w:t>
      </w:r>
      <w:r w:rsidRPr="005C51F5">
        <w:rPr>
          <w:rFonts w:asciiTheme="minorHAnsi" w:eastAsia="Times New Roman" w:hAnsiTheme="minorHAnsi"/>
          <w:color w:val="242424"/>
          <w:sz w:val="22"/>
          <w:szCs w:val="22"/>
          <w:shd w:val="clear" w:color="auto" w:fill="FFFFFF"/>
        </w:rPr>
        <w:t xml:space="preserve">, </w:t>
      </w:r>
      <w:r>
        <w:rPr>
          <w:rFonts w:asciiTheme="minorHAnsi" w:eastAsia="Times New Roman" w:hAnsiTheme="minorHAnsi"/>
          <w:color w:val="242424"/>
          <w:sz w:val="22"/>
          <w:szCs w:val="22"/>
          <w:shd w:val="clear" w:color="auto" w:fill="FFFFFF"/>
        </w:rPr>
        <w:t>Vicky Albritton</w:t>
      </w:r>
      <w:r w:rsidR="00C4167F">
        <w:rPr>
          <w:rFonts w:asciiTheme="minorHAnsi" w:eastAsia="Times New Roman" w:hAnsiTheme="minorHAnsi"/>
          <w:color w:val="242424"/>
          <w:sz w:val="22"/>
          <w:szCs w:val="22"/>
          <w:shd w:val="clear" w:color="auto" w:fill="FFFFFF"/>
        </w:rPr>
        <w:t>, Bianca Passo</w:t>
      </w:r>
    </w:p>
    <w:p w14:paraId="741DA146" w14:textId="77777777" w:rsidR="009F527D" w:rsidRPr="00173CEE" w:rsidRDefault="009F527D" w:rsidP="009F527D">
      <w:pPr>
        <w:rPr>
          <w:rFonts w:asciiTheme="minorHAnsi" w:hAnsiTheme="minorHAnsi"/>
        </w:rPr>
      </w:pPr>
    </w:p>
    <w:p w14:paraId="2FC0F922" w14:textId="77777777" w:rsidR="009F527D" w:rsidRDefault="009F527D" w:rsidP="009F527D">
      <w:pPr>
        <w:rPr>
          <w:rFonts w:asciiTheme="minorHAnsi" w:hAnsiTheme="minorHAnsi"/>
        </w:rPr>
      </w:pPr>
      <w:r w:rsidRPr="00173CEE">
        <w:rPr>
          <w:rFonts w:asciiTheme="minorHAnsi" w:hAnsiTheme="minorHAnsi"/>
          <w:b/>
        </w:rPr>
        <w:t>1. Review and approve agenda – any additions?</w:t>
      </w:r>
      <w:r>
        <w:rPr>
          <w:rFonts w:asciiTheme="minorHAnsi" w:hAnsiTheme="minorHAnsi"/>
        </w:rPr>
        <w:t xml:space="preserve"> </w:t>
      </w:r>
    </w:p>
    <w:p w14:paraId="19226D30" w14:textId="05676B80" w:rsidR="009F527D" w:rsidRDefault="0009628D" w:rsidP="009F527D">
      <w:pPr>
        <w:rPr>
          <w:rFonts w:asciiTheme="minorHAnsi" w:hAnsiTheme="minorHAnsi"/>
        </w:rPr>
      </w:pPr>
      <w:r>
        <w:rPr>
          <w:rFonts w:asciiTheme="minorHAnsi" w:hAnsiTheme="minorHAnsi"/>
        </w:rPr>
        <w:t>See</w:t>
      </w:r>
      <w:r w:rsidR="0011587C">
        <w:rPr>
          <w:rFonts w:asciiTheme="minorHAnsi" w:hAnsiTheme="minorHAnsi"/>
        </w:rPr>
        <w:t xml:space="preserve"> "Other" below.</w:t>
      </w:r>
    </w:p>
    <w:p w14:paraId="7FEE9604" w14:textId="77777777" w:rsidR="0009628D" w:rsidRDefault="0009628D" w:rsidP="009F527D">
      <w:pPr>
        <w:rPr>
          <w:rFonts w:asciiTheme="minorHAnsi" w:hAnsiTheme="minorHAnsi"/>
        </w:rPr>
      </w:pPr>
    </w:p>
    <w:p w14:paraId="7EFE0B97" w14:textId="730F8EAC" w:rsidR="0009628D" w:rsidRPr="0009628D" w:rsidRDefault="0009628D" w:rsidP="009F527D">
      <w:pPr>
        <w:rPr>
          <w:rFonts w:asciiTheme="minorHAnsi" w:hAnsiTheme="minorHAnsi"/>
          <w:b/>
        </w:rPr>
      </w:pPr>
      <w:r w:rsidRPr="0009628D">
        <w:rPr>
          <w:rFonts w:asciiTheme="minorHAnsi" w:hAnsiTheme="minorHAnsi"/>
          <w:b/>
        </w:rPr>
        <w:t>2. Review and Accept Minutes</w:t>
      </w:r>
    </w:p>
    <w:p w14:paraId="5DE47BE1" w14:textId="2F57F094" w:rsidR="0011587C" w:rsidRDefault="0009628D" w:rsidP="009F527D">
      <w:pPr>
        <w:rPr>
          <w:rFonts w:asciiTheme="minorHAnsi" w:hAnsiTheme="minorHAnsi"/>
        </w:rPr>
      </w:pPr>
      <w:r>
        <w:rPr>
          <w:rFonts w:asciiTheme="minorHAnsi" w:hAnsiTheme="minorHAnsi"/>
        </w:rPr>
        <w:t>We reviewed and approved the minutes from both November 28 and January 9 (Frank moved, Bianca seconded).</w:t>
      </w:r>
    </w:p>
    <w:p w14:paraId="36E14F33" w14:textId="77777777" w:rsidR="0009628D" w:rsidRPr="00173CEE" w:rsidRDefault="0009628D" w:rsidP="009F527D">
      <w:pPr>
        <w:rPr>
          <w:rFonts w:asciiTheme="minorHAnsi" w:hAnsiTheme="minorHAnsi"/>
        </w:rPr>
      </w:pPr>
    </w:p>
    <w:p w14:paraId="58C38A20" w14:textId="4F08424A" w:rsidR="009F527D" w:rsidRPr="00542B09" w:rsidRDefault="0009628D" w:rsidP="009F527D">
      <w:pPr>
        <w:rPr>
          <w:rFonts w:asciiTheme="minorHAnsi" w:hAnsiTheme="minorHAnsi"/>
        </w:rPr>
      </w:pPr>
      <w:r>
        <w:rPr>
          <w:rFonts w:asciiTheme="minorHAnsi" w:hAnsiTheme="minorHAnsi"/>
          <w:b/>
        </w:rPr>
        <w:t>3</w:t>
      </w:r>
      <w:r w:rsidR="009F527D" w:rsidRPr="00173CEE">
        <w:rPr>
          <w:rFonts w:asciiTheme="minorHAnsi" w:hAnsiTheme="minorHAnsi"/>
          <w:b/>
        </w:rPr>
        <w:t xml:space="preserve">. </w:t>
      </w:r>
      <w:r w:rsidR="005474D1">
        <w:rPr>
          <w:rFonts w:asciiTheme="minorHAnsi" w:hAnsiTheme="minorHAnsi"/>
          <w:b/>
        </w:rPr>
        <w:t>Discuss</w:t>
      </w:r>
      <w:r w:rsidR="00A9085C">
        <w:rPr>
          <w:rFonts w:asciiTheme="minorHAnsi" w:hAnsiTheme="minorHAnsi"/>
          <w:b/>
        </w:rPr>
        <w:t>/Vote o</w:t>
      </w:r>
      <w:r>
        <w:rPr>
          <w:rFonts w:asciiTheme="minorHAnsi" w:hAnsiTheme="minorHAnsi"/>
          <w:b/>
        </w:rPr>
        <w:t>n</w:t>
      </w:r>
      <w:r w:rsidR="005474D1">
        <w:rPr>
          <w:rFonts w:asciiTheme="minorHAnsi" w:hAnsiTheme="minorHAnsi"/>
          <w:b/>
        </w:rPr>
        <w:t xml:space="preserve"> New Minutes </w:t>
      </w:r>
      <w:r w:rsidR="00550DCB">
        <w:rPr>
          <w:rFonts w:asciiTheme="minorHAnsi" w:hAnsiTheme="minorHAnsi"/>
          <w:b/>
        </w:rPr>
        <w:t>Procedure</w:t>
      </w:r>
      <w:r w:rsidR="009F527D">
        <w:rPr>
          <w:rFonts w:asciiTheme="minorHAnsi" w:hAnsiTheme="minorHAnsi"/>
        </w:rPr>
        <w:t xml:space="preserve">  </w:t>
      </w:r>
    </w:p>
    <w:p w14:paraId="6096D699" w14:textId="34C574D6" w:rsidR="009F527D" w:rsidRDefault="0009628D" w:rsidP="009F527D">
      <w:pPr>
        <w:rPr>
          <w:rFonts w:asciiTheme="minorHAnsi" w:hAnsiTheme="minorHAnsi"/>
        </w:rPr>
      </w:pPr>
      <w:r>
        <w:rPr>
          <w:rFonts w:asciiTheme="minorHAnsi" w:hAnsiTheme="minorHAnsi"/>
        </w:rPr>
        <w:t>W</w:t>
      </w:r>
      <w:r w:rsidR="0011587C">
        <w:rPr>
          <w:rFonts w:asciiTheme="minorHAnsi" w:hAnsiTheme="minorHAnsi"/>
        </w:rPr>
        <w:t xml:space="preserve">e voted to speed up the </w:t>
      </w:r>
      <w:r w:rsidR="00550DCB">
        <w:rPr>
          <w:rFonts w:asciiTheme="minorHAnsi" w:hAnsiTheme="minorHAnsi"/>
        </w:rPr>
        <w:t>procedure</w:t>
      </w:r>
      <w:r w:rsidR="0011587C">
        <w:rPr>
          <w:rFonts w:asciiTheme="minorHAnsi" w:hAnsiTheme="minorHAnsi"/>
        </w:rPr>
        <w:t xml:space="preserve"> for approving</w:t>
      </w:r>
      <w:r w:rsidR="002E7FAD">
        <w:rPr>
          <w:rFonts w:asciiTheme="minorHAnsi" w:hAnsiTheme="minorHAnsi"/>
        </w:rPr>
        <w:t xml:space="preserve"> the</w:t>
      </w:r>
      <w:r w:rsidR="0011587C">
        <w:rPr>
          <w:rFonts w:asciiTheme="minorHAnsi" w:hAnsiTheme="minorHAnsi"/>
        </w:rPr>
        <w:t xml:space="preserve"> minutes so we can get them posted for residents to see </w:t>
      </w:r>
      <w:r w:rsidR="007E7D8E">
        <w:rPr>
          <w:rFonts w:asciiTheme="minorHAnsi" w:hAnsiTheme="minorHAnsi"/>
        </w:rPr>
        <w:t>more quickly</w:t>
      </w:r>
      <w:r w:rsidR="0011587C">
        <w:rPr>
          <w:rFonts w:asciiTheme="minorHAnsi" w:hAnsiTheme="minorHAnsi"/>
        </w:rPr>
        <w:t xml:space="preserve">. The new process is as follows: After a meeting, the secretary will write up the minutes as soon as possible and email them to the other board members. From that moment on, the other members have one week to read and approve the minutes by email. Once they are approved, the secretary will send them to the town webmaster to be posted on the official Ogden Dunes website. If for any reason corrections need to be made after that point, they will be addressed in the next month's minutes. </w:t>
      </w:r>
    </w:p>
    <w:p w14:paraId="60BA218C" w14:textId="77777777" w:rsidR="0011587C" w:rsidRDefault="0011587C" w:rsidP="009F527D">
      <w:pPr>
        <w:rPr>
          <w:rFonts w:asciiTheme="minorHAnsi" w:hAnsiTheme="minorHAnsi"/>
          <w:b/>
        </w:rPr>
      </w:pPr>
    </w:p>
    <w:p w14:paraId="45BEBCC7" w14:textId="77777777" w:rsidR="0009628D" w:rsidRDefault="009F527D" w:rsidP="009F527D">
      <w:pPr>
        <w:rPr>
          <w:rFonts w:asciiTheme="minorHAnsi" w:hAnsiTheme="minorHAnsi"/>
          <w:b/>
        </w:rPr>
      </w:pPr>
      <w:r w:rsidRPr="00173CEE">
        <w:rPr>
          <w:rFonts w:asciiTheme="minorHAnsi" w:hAnsiTheme="minorHAnsi"/>
          <w:b/>
        </w:rPr>
        <w:t xml:space="preserve">4. </w:t>
      </w:r>
      <w:r w:rsidR="00C4167F" w:rsidRPr="00173CEE">
        <w:rPr>
          <w:rFonts w:asciiTheme="minorHAnsi" w:hAnsiTheme="minorHAnsi"/>
          <w:b/>
        </w:rPr>
        <w:t xml:space="preserve">Invasive Species </w:t>
      </w:r>
      <w:r w:rsidR="0009628D">
        <w:rPr>
          <w:rFonts w:asciiTheme="minorHAnsi" w:hAnsiTheme="minorHAnsi"/>
          <w:b/>
        </w:rPr>
        <w:t>Annual Activities</w:t>
      </w:r>
    </w:p>
    <w:p w14:paraId="25D29239" w14:textId="513405DE" w:rsidR="009F527D" w:rsidRPr="002E384F" w:rsidRDefault="0009628D" w:rsidP="009F527D">
      <w:pPr>
        <w:rPr>
          <w:rFonts w:asciiTheme="minorHAnsi" w:hAnsiTheme="minorHAnsi"/>
        </w:rPr>
      </w:pPr>
      <w:r>
        <w:rPr>
          <w:rFonts w:asciiTheme="minorHAnsi" w:hAnsiTheme="minorHAnsi"/>
          <w:b/>
        </w:rPr>
        <w:t>a. National Invasive Species Awareness</w:t>
      </w:r>
      <w:r w:rsidR="00C4167F" w:rsidRPr="00173CEE">
        <w:rPr>
          <w:rFonts w:asciiTheme="minorHAnsi" w:hAnsiTheme="minorHAnsi"/>
          <w:b/>
        </w:rPr>
        <w:t xml:space="preserve"> Week</w:t>
      </w:r>
      <w:r w:rsidR="00C4167F">
        <w:rPr>
          <w:rFonts w:asciiTheme="minorHAnsi" w:hAnsiTheme="minorHAnsi"/>
          <w:b/>
        </w:rPr>
        <w:t xml:space="preserve"> (NISAW)</w:t>
      </w:r>
      <w:r>
        <w:rPr>
          <w:rFonts w:asciiTheme="minorHAnsi" w:hAnsiTheme="minorHAnsi"/>
          <w:b/>
        </w:rPr>
        <w:t xml:space="preserve"> -</w:t>
      </w:r>
      <w:r w:rsidR="00971637">
        <w:rPr>
          <w:rFonts w:asciiTheme="minorHAnsi" w:hAnsiTheme="minorHAnsi"/>
          <w:b/>
        </w:rPr>
        <w:t xml:space="preserve"> Feb. 26-Mar 1st</w:t>
      </w:r>
    </w:p>
    <w:p w14:paraId="1A4061E3" w14:textId="3A7FEB93" w:rsidR="009F527D" w:rsidRPr="00AB010D" w:rsidRDefault="00AB010D" w:rsidP="009F527D">
      <w:pPr>
        <w:rPr>
          <w:rFonts w:eastAsia="Times New Roman"/>
        </w:rPr>
      </w:pPr>
      <w:r w:rsidRPr="00AB010D">
        <w:rPr>
          <w:rFonts w:ascii="Calibri" w:eastAsia="Times New Roman" w:hAnsi="Calibri"/>
          <w:bCs/>
          <w:color w:val="000000"/>
          <w:shd w:val="clear" w:color="auto" w:fill="FFFFFF"/>
        </w:rPr>
        <w:t>Frank and Karl created our new NISAW banner and Karl </w:t>
      </w:r>
      <w:bookmarkStart w:id="0" w:name="_GoBack"/>
      <w:bookmarkEnd w:id="0"/>
      <w:r w:rsidRPr="00AB010D">
        <w:rPr>
          <w:rFonts w:ascii="Calibri" w:eastAsia="Times New Roman" w:hAnsi="Calibri"/>
          <w:bCs/>
          <w:color w:val="000000"/>
          <w:shd w:val="clear" w:color="auto" w:fill="FFFFFF"/>
        </w:rPr>
        <w:t>hung it over</w:t>
      </w:r>
      <w:r>
        <w:rPr>
          <w:rFonts w:ascii="Calibri" w:eastAsia="Times New Roman" w:hAnsi="Calibri"/>
          <w:b/>
          <w:bCs/>
          <w:color w:val="000000"/>
          <w:shd w:val="clear" w:color="auto" w:fill="FFFFFF"/>
        </w:rPr>
        <w:t xml:space="preserve"> </w:t>
      </w:r>
      <w:r w:rsidR="00A257E8">
        <w:rPr>
          <w:rFonts w:asciiTheme="minorHAnsi" w:hAnsiTheme="minorHAnsi"/>
        </w:rPr>
        <w:t xml:space="preserve">Hillcrest Road. </w:t>
      </w:r>
      <w:r w:rsidR="00ED42A2">
        <w:rPr>
          <w:rFonts w:asciiTheme="minorHAnsi" w:hAnsiTheme="minorHAnsi"/>
        </w:rPr>
        <w:t>To kick off NISA</w:t>
      </w:r>
      <w:r w:rsidR="00227BFC">
        <w:rPr>
          <w:rFonts w:asciiTheme="minorHAnsi" w:hAnsiTheme="minorHAnsi"/>
        </w:rPr>
        <w:t>W</w:t>
      </w:r>
      <w:r w:rsidR="00ED42A2">
        <w:rPr>
          <w:rFonts w:asciiTheme="minorHAnsi" w:hAnsiTheme="minorHAnsi"/>
        </w:rPr>
        <w:t xml:space="preserve">, we have arranged for NPS biologist Laura Brennan to speak at the Hour Glass Museum on Feb. 25th at 4pm. </w:t>
      </w:r>
      <w:r w:rsidR="00AB58BE">
        <w:rPr>
          <w:rFonts w:asciiTheme="minorHAnsi" w:hAnsiTheme="minorHAnsi"/>
        </w:rPr>
        <w:t xml:space="preserve">Bianca </w:t>
      </w:r>
      <w:r w:rsidR="00227BFC">
        <w:rPr>
          <w:rFonts w:asciiTheme="minorHAnsi" w:hAnsiTheme="minorHAnsi"/>
        </w:rPr>
        <w:t xml:space="preserve">will </w:t>
      </w:r>
      <w:r w:rsidR="00AB58BE">
        <w:rPr>
          <w:rFonts w:asciiTheme="minorHAnsi" w:hAnsiTheme="minorHAnsi"/>
        </w:rPr>
        <w:t xml:space="preserve">contact Andrew about having the town send out an email blast ASAP. </w:t>
      </w:r>
      <w:r w:rsidR="00FB5D36">
        <w:rPr>
          <w:rFonts w:asciiTheme="minorHAnsi" w:hAnsiTheme="minorHAnsi"/>
        </w:rPr>
        <w:t xml:space="preserve">Tom agreed to introduce </w:t>
      </w:r>
      <w:r w:rsidR="00227BFC">
        <w:rPr>
          <w:rFonts w:asciiTheme="minorHAnsi" w:hAnsiTheme="minorHAnsi"/>
        </w:rPr>
        <w:t>the speaker</w:t>
      </w:r>
      <w:r w:rsidR="00FB5D36">
        <w:rPr>
          <w:rFonts w:asciiTheme="minorHAnsi" w:hAnsiTheme="minorHAnsi"/>
        </w:rPr>
        <w:t xml:space="preserve"> </w:t>
      </w:r>
      <w:r w:rsidR="006A44CF">
        <w:rPr>
          <w:rFonts w:asciiTheme="minorHAnsi" w:hAnsiTheme="minorHAnsi"/>
        </w:rPr>
        <w:t xml:space="preserve">and </w:t>
      </w:r>
      <w:r w:rsidR="00227BFC">
        <w:rPr>
          <w:rFonts w:asciiTheme="minorHAnsi" w:hAnsiTheme="minorHAnsi"/>
        </w:rPr>
        <w:t>will say a few words</w:t>
      </w:r>
      <w:r w:rsidR="006A44CF">
        <w:rPr>
          <w:rFonts w:asciiTheme="minorHAnsi" w:hAnsiTheme="minorHAnsi"/>
        </w:rPr>
        <w:t xml:space="preserve"> at the end</w:t>
      </w:r>
      <w:r w:rsidR="00FB5D36">
        <w:rPr>
          <w:rFonts w:asciiTheme="minorHAnsi" w:hAnsiTheme="minorHAnsi"/>
        </w:rPr>
        <w:t>.</w:t>
      </w:r>
      <w:r w:rsidR="00336AB9">
        <w:rPr>
          <w:rFonts w:asciiTheme="minorHAnsi" w:hAnsiTheme="minorHAnsi"/>
        </w:rPr>
        <w:t xml:space="preserve"> He will </w:t>
      </w:r>
      <w:r w:rsidR="00227BFC">
        <w:rPr>
          <w:rFonts w:asciiTheme="minorHAnsi" w:hAnsiTheme="minorHAnsi"/>
        </w:rPr>
        <w:t>emphasize</w:t>
      </w:r>
      <w:r w:rsidR="00336AB9">
        <w:rPr>
          <w:rFonts w:asciiTheme="minorHAnsi" w:hAnsiTheme="minorHAnsi"/>
        </w:rPr>
        <w:t xml:space="preserve"> that supporting </w:t>
      </w:r>
      <w:r w:rsidR="00227BFC">
        <w:rPr>
          <w:rFonts w:asciiTheme="minorHAnsi" w:hAnsiTheme="minorHAnsi"/>
        </w:rPr>
        <w:t>native plants is</w:t>
      </w:r>
      <w:r w:rsidR="00336AB9">
        <w:rPr>
          <w:rFonts w:asciiTheme="minorHAnsi" w:hAnsiTheme="minorHAnsi"/>
        </w:rPr>
        <w:t xml:space="preserve"> a continuous effort closely intertwined with everything else we do.</w:t>
      </w:r>
      <w:r w:rsidR="00FB5D36">
        <w:rPr>
          <w:rFonts w:asciiTheme="minorHAnsi" w:hAnsiTheme="minorHAnsi"/>
        </w:rPr>
        <w:t xml:space="preserve"> Frank will gather useful handouts to set on a table for guests. He will also </w:t>
      </w:r>
      <w:r w:rsidR="00227BFC">
        <w:rPr>
          <w:rFonts w:asciiTheme="minorHAnsi" w:hAnsiTheme="minorHAnsi"/>
        </w:rPr>
        <w:t>make</w:t>
      </w:r>
      <w:r w:rsidR="00FB5D36">
        <w:rPr>
          <w:rFonts w:asciiTheme="minorHAnsi" w:hAnsiTheme="minorHAnsi"/>
        </w:rPr>
        <w:t xml:space="preserve"> a little quiz to challenge them. We plan to have a sign-up sheet for guests to indicate their interest in the EAB and our activities.</w:t>
      </w:r>
    </w:p>
    <w:p w14:paraId="287EAC27" w14:textId="77777777" w:rsidR="0009628D" w:rsidRPr="0009628D" w:rsidRDefault="0009628D" w:rsidP="0009628D">
      <w:pPr>
        <w:rPr>
          <w:rFonts w:asciiTheme="minorHAnsi" w:hAnsiTheme="minorHAnsi"/>
          <w:b/>
        </w:rPr>
      </w:pPr>
      <w:r w:rsidRPr="0009628D">
        <w:rPr>
          <w:rFonts w:asciiTheme="minorHAnsi" w:hAnsiTheme="minorHAnsi"/>
          <w:b/>
        </w:rPr>
        <w:t>b. Polliwog Pond</w:t>
      </w:r>
    </w:p>
    <w:p w14:paraId="1158AA8A" w14:textId="5B978926" w:rsidR="0009628D" w:rsidRDefault="0009628D" w:rsidP="0009628D">
      <w:pPr>
        <w:rPr>
          <w:rFonts w:asciiTheme="minorHAnsi" w:hAnsiTheme="minorHAnsi"/>
        </w:rPr>
      </w:pPr>
      <w:r>
        <w:rPr>
          <w:rFonts w:asciiTheme="minorHAnsi" w:hAnsiTheme="minorHAnsi"/>
        </w:rPr>
        <w:t>We are looking to apply for another</w:t>
      </w:r>
      <w:r w:rsidRPr="0009628D">
        <w:rPr>
          <w:rFonts w:asciiTheme="minorHAnsi" w:hAnsiTheme="minorHAnsi"/>
        </w:rPr>
        <w:t xml:space="preserve"> </w:t>
      </w:r>
      <w:r w:rsidRPr="00227BFC">
        <w:rPr>
          <w:rFonts w:asciiTheme="minorHAnsi" w:hAnsiTheme="minorHAnsi"/>
          <w:u w:val="single"/>
        </w:rPr>
        <w:t>Community Fund Grant Application</w:t>
      </w:r>
      <w:r>
        <w:rPr>
          <w:rFonts w:asciiTheme="minorHAnsi" w:hAnsiTheme="minorHAnsi"/>
        </w:rPr>
        <w:t xml:space="preserve"> to address native/invasive species at Polliwog Pond. Bianca noted that the deadline is fast approaching (March 1st). She sent us the link. We will need to get approval signatures not just from EAB members but also from the Street Department. </w:t>
      </w:r>
      <w:r w:rsidR="00227BFC">
        <w:rPr>
          <w:rFonts w:asciiTheme="minorHAnsi" w:hAnsiTheme="minorHAnsi"/>
        </w:rPr>
        <w:t>Frank will talk to the Street Department about this.</w:t>
      </w:r>
    </w:p>
    <w:p w14:paraId="2914429E" w14:textId="23077069" w:rsidR="0009628D" w:rsidRPr="0009628D" w:rsidRDefault="0009628D" w:rsidP="009F527D">
      <w:pPr>
        <w:rPr>
          <w:rFonts w:asciiTheme="minorHAnsi" w:hAnsiTheme="minorHAnsi"/>
          <w:b/>
        </w:rPr>
      </w:pPr>
      <w:r w:rsidRPr="0009628D">
        <w:rPr>
          <w:rFonts w:asciiTheme="minorHAnsi" w:hAnsiTheme="minorHAnsi"/>
          <w:b/>
        </w:rPr>
        <w:t>c. Long Lake Marsh</w:t>
      </w:r>
    </w:p>
    <w:p w14:paraId="2E558CCD" w14:textId="2E9E682F" w:rsidR="0009628D" w:rsidRDefault="0009628D" w:rsidP="009F527D">
      <w:pPr>
        <w:rPr>
          <w:rFonts w:asciiTheme="minorHAnsi" w:hAnsiTheme="minorHAnsi"/>
        </w:rPr>
      </w:pPr>
      <w:r>
        <w:rPr>
          <w:rFonts w:asciiTheme="minorHAnsi" w:hAnsiTheme="minorHAnsi"/>
        </w:rPr>
        <w:t xml:space="preserve">Bianca wondered when the </w:t>
      </w:r>
      <w:r w:rsidR="00AD5CA3">
        <w:rPr>
          <w:rFonts w:asciiTheme="minorHAnsi" w:hAnsiTheme="minorHAnsi"/>
        </w:rPr>
        <w:t xml:space="preserve">Long Lake Marsh project would be complete according to the requirements of the 20-year grant. Vicky asked Susan Mihalo after the meeting and she said it started in 2006 and so it should end in 2026. Susan </w:t>
      </w:r>
      <w:r w:rsidR="003A7AB0">
        <w:rPr>
          <w:rFonts w:asciiTheme="minorHAnsi" w:hAnsiTheme="minorHAnsi"/>
        </w:rPr>
        <w:t>and assorted volunteers have</w:t>
      </w:r>
      <w:r w:rsidR="00AD5CA3">
        <w:rPr>
          <w:rFonts w:asciiTheme="minorHAnsi" w:hAnsiTheme="minorHAnsi"/>
        </w:rPr>
        <w:t xml:space="preserve"> worked consistently on the marsh</w:t>
      </w:r>
      <w:r w:rsidR="003A7AB0">
        <w:rPr>
          <w:rFonts w:asciiTheme="minorHAnsi" w:hAnsiTheme="minorHAnsi"/>
        </w:rPr>
        <w:t xml:space="preserve"> over the past two decades</w:t>
      </w:r>
      <w:r w:rsidR="00AD5CA3">
        <w:rPr>
          <w:rFonts w:asciiTheme="minorHAnsi" w:hAnsiTheme="minorHAnsi"/>
        </w:rPr>
        <w:t xml:space="preserve">. She said that </w:t>
      </w:r>
      <w:r w:rsidR="00AD5CA3" w:rsidRPr="00AD5CA3">
        <w:rPr>
          <w:rFonts w:asciiTheme="minorHAnsi" w:hAnsiTheme="minorHAnsi"/>
          <w:i/>
        </w:rPr>
        <w:t>Phragmites australis</w:t>
      </w:r>
      <w:r w:rsidR="00AD5CA3">
        <w:rPr>
          <w:rFonts w:asciiTheme="minorHAnsi" w:hAnsiTheme="minorHAnsi"/>
        </w:rPr>
        <w:t xml:space="preserve"> and nonnative cattails could have taken over again, but they have not. The project continues to be a success.</w:t>
      </w:r>
    </w:p>
    <w:p w14:paraId="5F755DFB" w14:textId="77777777" w:rsidR="00227BFC" w:rsidRDefault="00227BFC" w:rsidP="009F527D">
      <w:pPr>
        <w:rPr>
          <w:rFonts w:asciiTheme="minorHAnsi" w:hAnsiTheme="minorHAnsi"/>
        </w:rPr>
      </w:pPr>
    </w:p>
    <w:p w14:paraId="407ECEA0" w14:textId="64159056" w:rsidR="0009628D" w:rsidRPr="0009628D" w:rsidRDefault="0009628D" w:rsidP="009F527D">
      <w:pPr>
        <w:rPr>
          <w:rFonts w:asciiTheme="minorHAnsi" w:hAnsiTheme="minorHAnsi"/>
          <w:b/>
        </w:rPr>
      </w:pPr>
      <w:r w:rsidRPr="0009628D">
        <w:rPr>
          <w:rFonts w:asciiTheme="minorHAnsi" w:hAnsiTheme="minorHAnsi"/>
          <w:b/>
        </w:rPr>
        <w:lastRenderedPageBreak/>
        <w:t>c. The Chinese Silver Grass Issue</w:t>
      </w:r>
    </w:p>
    <w:p w14:paraId="2A4F2296" w14:textId="34A34498" w:rsidR="0009628D" w:rsidRDefault="0009628D" w:rsidP="009F527D">
      <w:pPr>
        <w:rPr>
          <w:rFonts w:asciiTheme="minorHAnsi" w:hAnsiTheme="minorHAnsi"/>
        </w:rPr>
      </w:pPr>
      <w:r>
        <w:rPr>
          <w:rFonts w:asciiTheme="minorHAnsi" w:hAnsiTheme="minorHAnsi"/>
        </w:rPr>
        <w:t>Tom agreed to contact the Beautification Committee one more time about the invasive Chinese Silver Grass</w:t>
      </w:r>
      <w:r w:rsidR="00227BFC">
        <w:rPr>
          <w:rFonts w:asciiTheme="minorHAnsi" w:hAnsiTheme="minorHAnsi"/>
        </w:rPr>
        <w:t>.</w:t>
      </w:r>
    </w:p>
    <w:p w14:paraId="320D0F0C" w14:textId="77777777" w:rsidR="0011587C" w:rsidRPr="00173CEE" w:rsidRDefault="0011587C" w:rsidP="009F527D">
      <w:pPr>
        <w:rPr>
          <w:rFonts w:asciiTheme="minorHAnsi" w:hAnsiTheme="minorHAnsi"/>
        </w:rPr>
      </w:pPr>
    </w:p>
    <w:p w14:paraId="58987499" w14:textId="308AC84A" w:rsidR="00C4167F" w:rsidRDefault="009F527D" w:rsidP="009F527D">
      <w:pPr>
        <w:rPr>
          <w:rFonts w:asciiTheme="minorHAnsi" w:hAnsiTheme="minorHAnsi"/>
          <w:b/>
        </w:rPr>
      </w:pPr>
      <w:r w:rsidRPr="00173CEE">
        <w:rPr>
          <w:rFonts w:asciiTheme="minorHAnsi" w:hAnsiTheme="minorHAnsi"/>
          <w:b/>
        </w:rPr>
        <w:t xml:space="preserve">5. </w:t>
      </w:r>
      <w:r w:rsidR="00C4167F">
        <w:rPr>
          <w:rFonts w:asciiTheme="minorHAnsi" w:hAnsiTheme="minorHAnsi"/>
          <w:b/>
        </w:rPr>
        <w:t>Bird Town Update</w:t>
      </w:r>
    </w:p>
    <w:p w14:paraId="72D77F0E" w14:textId="0607AB18" w:rsidR="00C4167F" w:rsidRPr="00336AB9" w:rsidRDefault="00336AB9" w:rsidP="009F527D">
      <w:pPr>
        <w:rPr>
          <w:rFonts w:asciiTheme="minorHAnsi" w:hAnsiTheme="minorHAnsi"/>
        </w:rPr>
      </w:pPr>
      <w:r>
        <w:rPr>
          <w:rFonts w:asciiTheme="minorHAnsi" w:hAnsiTheme="minorHAnsi"/>
        </w:rPr>
        <w:t xml:space="preserve">Our Indiana Bird Town application was approved last month and Vicky </w:t>
      </w:r>
      <w:r w:rsidR="00227BFC">
        <w:rPr>
          <w:rFonts w:asciiTheme="minorHAnsi" w:hAnsiTheme="minorHAnsi"/>
        </w:rPr>
        <w:t>asked the town</w:t>
      </w:r>
      <w:r>
        <w:rPr>
          <w:rFonts w:asciiTheme="minorHAnsi" w:hAnsiTheme="minorHAnsi"/>
        </w:rPr>
        <w:t xml:space="preserve"> clerk, Amy Parry, to send a check to the Indiana Audubon Society. Vicky and Frank met on Zoom with Whitney Yoerger at the IAS to discuss how and when to go public with our town's new status</w:t>
      </w:r>
      <w:r w:rsidR="00227BFC">
        <w:rPr>
          <w:rFonts w:asciiTheme="minorHAnsi" w:hAnsiTheme="minorHAnsi"/>
        </w:rPr>
        <w:t xml:space="preserve"> as a Bird Town</w:t>
      </w:r>
      <w:r w:rsidR="00161006">
        <w:rPr>
          <w:rFonts w:asciiTheme="minorHAnsi" w:hAnsiTheme="minorHAnsi"/>
        </w:rPr>
        <w:t>. Vicky worked</w:t>
      </w:r>
      <w:r>
        <w:rPr>
          <w:rFonts w:asciiTheme="minorHAnsi" w:hAnsiTheme="minorHAnsi"/>
        </w:rPr>
        <w:t xml:space="preserve"> on Ogden Dune's new </w:t>
      </w:r>
      <w:r w:rsidR="00161006">
        <w:rPr>
          <w:rFonts w:asciiTheme="minorHAnsi" w:hAnsiTheme="minorHAnsi"/>
        </w:rPr>
        <w:t>Bird Town webpage</w:t>
      </w:r>
      <w:r>
        <w:rPr>
          <w:rFonts w:asciiTheme="minorHAnsi" w:hAnsiTheme="minorHAnsi"/>
        </w:rPr>
        <w:t xml:space="preserve"> to create </w:t>
      </w:r>
      <w:r w:rsidR="00161006">
        <w:rPr>
          <w:rFonts w:asciiTheme="minorHAnsi" w:hAnsiTheme="minorHAnsi"/>
        </w:rPr>
        <w:t>content</w:t>
      </w:r>
      <w:r>
        <w:rPr>
          <w:rFonts w:asciiTheme="minorHAnsi" w:hAnsiTheme="minorHAnsi"/>
        </w:rPr>
        <w:t xml:space="preserve"> that will attract visitors to Polliwog Pond and educate them about birds and their </w:t>
      </w:r>
      <w:r w:rsidR="005441F4">
        <w:rPr>
          <w:rFonts w:asciiTheme="minorHAnsi" w:hAnsiTheme="minorHAnsi"/>
        </w:rPr>
        <w:t>ecological</w:t>
      </w:r>
      <w:r>
        <w:rPr>
          <w:rFonts w:asciiTheme="minorHAnsi" w:hAnsiTheme="minorHAnsi"/>
        </w:rPr>
        <w:t xml:space="preserve"> needs. Vicky suggested </w:t>
      </w:r>
      <w:r w:rsidR="005441F4">
        <w:rPr>
          <w:rFonts w:asciiTheme="minorHAnsi" w:hAnsiTheme="minorHAnsi"/>
        </w:rPr>
        <w:t xml:space="preserve">that </w:t>
      </w:r>
      <w:r>
        <w:rPr>
          <w:rFonts w:asciiTheme="minorHAnsi" w:hAnsiTheme="minorHAnsi"/>
        </w:rPr>
        <w:t xml:space="preserve">we go public in April. </w:t>
      </w:r>
      <w:r w:rsidR="005441F4">
        <w:rPr>
          <w:rFonts w:asciiTheme="minorHAnsi" w:hAnsiTheme="minorHAnsi"/>
        </w:rPr>
        <w:t xml:space="preserve">We </w:t>
      </w:r>
      <w:r>
        <w:rPr>
          <w:rFonts w:asciiTheme="minorHAnsi" w:hAnsiTheme="minorHAnsi"/>
        </w:rPr>
        <w:t xml:space="preserve">will announce a </w:t>
      </w:r>
      <w:r w:rsidR="004C7239">
        <w:rPr>
          <w:rFonts w:asciiTheme="minorHAnsi" w:hAnsiTheme="minorHAnsi"/>
        </w:rPr>
        <w:t>tape-cutting</w:t>
      </w:r>
      <w:r>
        <w:rPr>
          <w:rFonts w:asciiTheme="minorHAnsi" w:hAnsiTheme="minorHAnsi"/>
        </w:rPr>
        <w:t xml:space="preserve"> event and Whitney will help us with a press release. </w:t>
      </w:r>
      <w:r w:rsidR="00822E7B">
        <w:rPr>
          <w:rFonts w:asciiTheme="minorHAnsi" w:hAnsiTheme="minorHAnsi"/>
        </w:rPr>
        <w:t xml:space="preserve">We will ask the Town Council to attend. </w:t>
      </w:r>
      <w:r w:rsidR="004C7239">
        <w:rPr>
          <w:rFonts w:asciiTheme="minorHAnsi" w:hAnsiTheme="minorHAnsi"/>
        </w:rPr>
        <w:t xml:space="preserve">This could coincide with an oriole bird count or the local birding festival. </w:t>
      </w:r>
      <w:r>
        <w:rPr>
          <w:rFonts w:asciiTheme="minorHAnsi" w:hAnsiTheme="minorHAnsi"/>
        </w:rPr>
        <w:t xml:space="preserve">Tom suggested that we work with other nearby Bird Town communities to create educational events and activities. </w:t>
      </w:r>
      <w:r w:rsidR="00822E7B">
        <w:rPr>
          <w:rFonts w:asciiTheme="minorHAnsi" w:hAnsiTheme="minorHAnsi"/>
        </w:rPr>
        <w:t>He will ask Jennifer with the Coastal Zone Program to publicize.</w:t>
      </w:r>
    </w:p>
    <w:p w14:paraId="604A907C" w14:textId="77777777" w:rsidR="00336AB9" w:rsidRDefault="00336AB9" w:rsidP="009F527D">
      <w:pPr>
        <w:rPr>
          <w:rFonts w:asciiTheme="minorHAnsi" w:hAnsiTheme="minorHAnsi"/>
          <w:b/>
        </w:rPr>
      </w:pPr>
    </w:p>
    <w:p w14:paraId="6E00CD45" w14:textId="1A98D703" w:rsidR="009F527D" w:rsidRPr="00CD3F88" w:rsidRDefault="00C4167F" w:rsidP="009F527D">
      <w:pPr>
        <w:rPr>
          <w:rFonts w:asciiTheme="minorHAnsi" w:hAnsiTheme="minorHAnsi"/>
        </w:rPr>
      </w:pPr>
      <w:r>
        <w:rPr>
          <w:rFonts w:asciiTheme="minorHAnsi" w:hAnsiTheme="minorHAnsi"/>
          <w:b/>
        </w:rPr>
        <w:t xml:space="preserve">6. </w:t>
      </w:r>
      <w:r w:rsidR="009F527D" w:rsidRPr="00173CEE">
        <w:rPr>
          <w:rFonts w:asciiTheme="minorHAnsi" w:hAnsiTheme="minorHAnsi"/>
          <w:b/>
        </w:rPr>
        <w:t xml:space="preserve">Monitoring Nearby Industries </w:t>
      </w:r>
      <w:hyperlink r:id="rId4" w:history="1">
        <w:r w:rsidRPr="00C4167F">
          <w:rPr>
            <w:rStyle w:val="Hyperlink"/>
            <w:rFonts w:asciiTheme="minorHAnsi" w:hAnsiTheme="minorHAnsi"/>
            <w:b/>
          </w:rPr>
          <w:t>https://www.in.gov/idem/resources/lake-michigan-sites-of-interest/</w:t>
        </w:r>
      </w:hyperlink>
      <w:r w:rsidR="009F527D" w:rsidRPr="00173CEE">
        <w:rPr>
          <w:rFonts w:asciiTheme="minorHAnsi" w:hAnsiTheme="minorHAnsi"/>
          <w:b/>
        </w:rPr>
        <w:t>a. Cleveland Cliffs</w:t>
      </w:r>
      <w:r w:rsidR="009F527D">
        <w:rPr>
          <w:rFonts w:asciiTheme="minorHAnsi" w:hAnsiTheme="minorHAnsi"/>
          <w:b/>
        </w:rPr>
        <w:t xml:space="preserve"> </w:t>
      </w:r>
      <w:r w:rsidR="009F527D">
        <w:rPr>
          <w:rFonts w:asciiTheme="minorHAnsi" w:hAnsiTheme="minorHAnsi"/>
        </w:rPr>
        <w:t>- N/A</w:t>
      </w:r>
    </w:p>
    <w:p w14:paraId="2FCFD211" w14:textId="53CB3D25" w:rsidR="009F527D" w:rsidRPr="00CD3F88" w:rsidRDefault="009F527D" w:rsidP="009F527D">
      <w:pPr>
        <w:rPr>
          <w:rFonts w:asciiTheme="minorHAnsi" w:hAnsiTheme="minorHAnsi"/>
        </w:rPr>
      </w:pPr>
      <w:r w:rsidRPr="00173CEE">
        <w:rPr>
          <w:rFonts w:asciiTheme="minorHAnsi" w:hAnsiTheme="minorHAnsi"/>
          <w:b/>
        </w:rPr>
        <w:t>b. U.S. Steel Midwest</w:t>
      </w:r>
      <w:r>
        <w:rPr>
          <w:rFonts w:asciiTheme="minorHAnsi" w:hAnsiTheme="minorHAnsi"/>
          <w:b/>
        </w:rPr>
        <w:t xml:space="preserve"> </w:t>
      </w:r>
      <w:r>
        <w:rPr>
          <w:rFonts w:asciiTheme="minorHAnsi" w:hAnsiTheme="minorHAnsi"/>
        </w:rPr>
        <w:t xml:space="preserve">- </w:t>
      </w:r>
      <w:r w:rsidR="00493C9D">
        <w:rPr>
          <w:rFonts w:asciiTheme="minorHAnsi" w:hAnsiTheme="minorHAnsi"/>
        </w:rPr>
        <w:t>Tom noted that environmentalists are raising objections to the sale of US</w:t>
      </w:r>
      <w:r w:rsidR="0033239A">
        <w:rPr>
          <w:rFonts w:asciiTheme="minorHAnsi" w:hAnsiTheme="minorHAnsi"/>
        </w:rPr>
        <w:t xml:space="preserve"> Steel to Nippon Steel, citing their allegedly</w:t>
      </w:r>
      <w:r w:rsidR="00493C9D">
        <w:rPr>
          <w:rFonts w:asciiTheme="minorHAnsi" w:hAnsiTheme="minorHAnsi"/>
        </w:rPr>
        <w:t xml:space="preserve"> poor environmental record. </w:t>
      </w:r>
    </w:p>
    <w:p w14:paraId="52BAB5B5" w14:textId="77777777" w:rsidR="009F527D" w:rsidRDefault="009F527D" w:rsidP="009F527D">
      <w:pPr>
        <w:rPr>
          <w:rFonts w:asciiTheme="minorHAnsi" w:hAnsiTheme="minorHAnsi"/>
        </w:rPr>
      </w:pPr>
      <w:r w:rsidRPr="00173CEE">
        <w:rPr>
          <w:rFonts w:asciiTheme="minorHAnsi" w:hAnsiTheme="minorHAnsi"/>
          <w:b/>
        </w:rPr>
        <w:t>c. PreCoat Metals</w:t>
      </w:r>
      <w:r>
        <w:rPr>
          <w:rFonts w:asciiTheme="minorHAnsi" w:hAnsiTheme="minorHAnsi"/>
          <w:b/>
        </w:rPr>
        <w:t xml:space="preserve"> -</w:t>
      </w:r>
      <w:r>
        <w:rPr>
          <w:rFonts w:asciiTheme="minorHAnsi" w:hAnsiTheme="minorHAnsi"/>
        </w:rPr>
        <w:t xml:space="preserve">  N/A</w:t>
      </w:r>
    </w:p>
    <w:p w14:paraId="0FE58189" w14:textId="77777777" w:rsidR="00493C9D" w:rsidRDefault="00493C9D" w:rsidP="009F527D">
      <w:pPr>
        <w:rPr>
          <w:rFonts w:asciiTheme="minorHAnsi" w:hAnsiTheme="minorHAnsi"/>
        </w:rPr>
      </w:pPr>
    </w:p>
    <w:p w14:paraId="1B4E8461" w14:textId="31E21D3C" w:rsidR="009F527D" w:rsidRDefault="00C4167F" w:rsidP="009F527D">
      <w:pPr>
        <w:rPr>
          <w:rFonts w:asciiTheme="minorHAnsi" w:hAnsiTheme="minorHAnsi"/>
        </w:rPr>
      </w:pPr>
      <w:r>
        <w:rPr>
          <w:rFonts w:asciiTheme="minorHAnsi" w:hAnsiTheme="minorHAnsi"/>
          <w:b/>
        </w:rPr>
        <w:t xml:space="preserve">7. </w:t>
      </w:r>
      <w:r w:rsidRPr="00173CEE">
        <w:rPr>
          <w:rFonts w:asciiTheme="minorHAnsi" w:hAnsiTheme="minorHAnsi"/>
          <w:b/>
        </w:rPr>
        <w:t>Save the Dunes Pollution Prevention Roundtable update</w:t>
      </w:r>
      <w:r>
        <w:rPr>
          <w:rFonts w:asciiTheme="minorHAnsi" w:hAnsiTheme="minorHAnsi"/>
        </w:rPr>
        <w:t>.</w:t>
      </w:r>
      <w:r w:rsidR="00493C9D">
        <w:rPr>
          <w:rFonts w:asciiTheme="minorHAnsi" w:hAnsiTheme="minorHAnsi"/>
        </w:rPr>
        <w:t xml:space="preserve"> </w:t>
      </w:r>
    </w:p>
    <w:p w14:paraId="775FD101" w14:textId="36F58B95" w:rsidR="00493C9D" w:rsidRDefault="00493C9D" w:rsidP="009F527D">
      <w:pPr>
        <w:rPr>
          <w:rFonts w:asciiTheme="minorHAnsi" w:hAnsiTheme="minorHAnsi"/>
        </w:rPr>
      </w:pPr>
      <w:r>
        <w:rPr>
          <w:rFonts w:asciiTheme="minorHAnsi" w:hAnsiTheme="minorHAnsi"/>
        </w:rPr>
        <w:t xml:space="preserve">Bianca attended a meeting in January, which was mostly brainstorming about the new website being developed to guide communities through NPDES permit renewal processes. Save the Dunes said it wants to put informational flyers on our table at the Memorial Day gathering. </w:t>
      </w:r>
    </w:p>
    <w:p w14:paraId="36F53B0F" w14:textId="77777777" w:rsidR="009F527D" w:rsidRPr="00173CEE" w:rsidRDefault="009F527D" w:rsidP="009F527D">
      <w:pPr>
        <w:rPr>
          <w:rFonts w:asciiTheme="minorHAnsi" w:hAnsiTheme="minorHAnsi"/>
        </w:rPr>
      </w:pPr>
    </w:p>
    <w:p w14:paraId="78E7855D" w14:textId="4E593B1A" w:rsidR="009F527D" w:rsidRDefault="00C4167F" w:rsidP="009F527D">
      <w:pPr>
        <w:rPr>
          <w:rFonts w:asciiTheme="minorHAnsi" w:hAnsiTheme="minorHAnsi"/>
          <w:b/>
        </w:rPr>
      </w:pPr>
      <w:r>
        <w:rPr>
          <w:rFonts w:asciiTheme="minorHAnsi" w:hAnsiTheme="minorHAnsi"/>
          <w:b/>
        </w:rPr>
        <w:t>8</w:t>
      </w:r>
      <w:r w:rsidR="009F527D" w:rsidRPr="00173CEE">
        <w:rPr>
          <w:rFonts w:asciiTheme="minorHAnsi" w:hAnsiTheme="minorHAnsi"/>
          <w:b/>
        </w:rPr>
        <w:t>. Septic Coordination Workgroup Report</w:t>
      </w:r>
    </w:p>
    <w:p w14:paraId="2B72C5BF" w14:textId="1F3AA094" w:rsidR="009F527D" w:rsidRDefault="00493C9D" w:rsidP="009F527D">
      <w:pPr>
        <w:rPr>
          <w:rFonts w:asciiTheme="minorHAnsi" w:hAnsiTheme="minorHAnsi"/>
        </w:rPr>
      </w:pPr>
      <w:r>
        <w:rPr>
          <w:rFonts w:asciiTheme="minorHAnsi" w:hAnsiTheme="minorHAnsi"/>
        </w:rPr>
        <w:t xml:space="preserve">Vicky attended two meetings since last time. Not much to report for now. Another meeting will be held in late March in advance of a larger public educational fair. </w:t>
      </w:r>
    </w:p>
    <w:p w14:paraId="04D84F98" w14:textId="77777777" w:rsidR="00493C9D" w:rsidRPr="00173CEE" w:rsidRDefault="00493C9D" w:rsidP="009F527D">
      <w:pPr>
        <w:rPr>
          <w:rFonts w:asciiTheme="minorHAnsi" w:hAnsiTheme="minorHAnsi"/>
        </w:rPr>
      </w:pPr>
    </w:p>
    <w:p w14:paraId="31559C03" w14:textId="6EBDFBB4" w:rsidR="0009628D" w:rsidRPr="0009628D" w:rsidRDefault="00C4167F" w:rsidP="0009628D">
      <w:pPr>
        <w:rPr>
          <w:rFonts w:asciiTheme="minorHAnsi" w:hAnsiTheme="minorHAnsi"/>
          <w:b/>
        </w:rPr>
      </w:pPr>
      <w:r>
        <w:rPr>
          <w:rFonts w:asciiTheme="minorHAnsi" w:hAnsiTheme="minorHAnsi"/>
          <w:b/>
        </w:rPr>
        <w:t>9</w:t>
      </w:r>
      <w:r w:rsidR="0009628D" w:rsidRPr="00173CEE">
        <w:rPr>
          <w:rFonts w:asciiTheme="minorHAnsi" w:hAnsiTheme="minorHAnsi"/>
          <w:b/>
        </w:rPr>
        <w:t xml:space="preserve">. </w:t>
      </w:r>
      <w:r w:rsidR="0009628D">
        <w:rPr>
          <w:rFonts w:asciiTheme="minorHAnsi" w:hAnsiTheme="minorHAnsi"/>
          <w:b/>
        </w:rPr>
        <w:t xml:space="preserve">Annual Achievements </w:t>
      </w:r>
      <w:r w:rsidR="0033239A">
        <w:rPr>
          <w:rFonts w:asciiTheme="minorHAnsi" w:hAnsiTheme="minorHAnsi"/>
          <w:b/>
        </w:rPr>
        <w:t>Write-up</w:t>
      </w:r>
    </w:p>
    <w:p w14:paraId="3C4EFC00" w14:textId="73C9FF2F" w:rsidR="0009628D" w:rsidRPr="0011587C" w:rsidRDefault="0009628D" w:rsidP="0009628D">
      <w:pPr>
        <w:rPr>
          <w:rFonts w:asciiTheme="minorHAnsi" w:hAnsiTheme="minorHAnsi"/>
        </w:rPr>
      </w:pPr>
      <w:r>
        <w:rPr>
          <w:rFonts w:asciiTheme="minorHAnsi" w:hAnsiTheme="minorHAnsi"/>
        </w:rPr>
        <w:t>Tom proposed that we start promoting the EAB's achievements on the town website's EAB page in order give credit to volunteers who do meaningful work for our community. This will also raise awareness more broadly of our environmental concerns and strategies and hopefully attract new volunteers to join us. It will also help chart our progress in various areas. We are all going to think about what we or others have achieved in the past few years and submit them to Tom by the next meeting.</w:t>
      </w:r>
    </w:p>
    <w:p w14:paraId="24BABA12" w14:textId="77777777" w:rsidR="0009628D" w:rsidRDefault="0009628D" w:rsidP="009F527D">
      <w:pPr>
        <w:rPr>
          <w:rFonts w:asciiTheme="minorHAnsi" w:hAnsiTheme="minorHAnsi"/>
          <w:b/>
        </w:rPr>
      </w:pPr>
    </w:p>
    <w:p w14:paraId="6D190D25" w14:textId="3A2A55F6" w:rsidR="009F527D" w:rsidRDefault="0009628D" w:rsidP="009F527D">
      <w:pPr>
        <w:rPr>
          <w:rFonts w:asciiTheme="minorHAnsi" w:hAnsiTheme="minorHAnsi"/>
        </w:rPr>
      </w:pPr>
      <w:r>
        <w:rPr>
          <w:rFonts w:asciiTheme="minorHAnsi" w:hAnsiTheme="minorHAnsi"/>
          <w:b/>
        </w:rPr>
        <w:t xml:space="preserve">10. </w:t>
      </w:r>
      <w:r w:rsidR="009F527D" w:rsidRPr="00173CEE">
        <w:rPr>
          <w:rFonts w:asciiTheme="minorHAnsi" w:hAnsiTheme="minorHAnsi"/>
          <w:b/>
        </w:rPr>
        <w:t>Other</w:t>
      </w:r>
      <w:r w:rsidR="009F527D">
        <w:rPr>
          <w:rFonts w:asciiTheme="minorHAnsi" w:hAnsiTheme="minorHAnsi"/>
          <w:b/>
        </w:rPr>
        <w:t xml:space="preserve"> </w:t>
      </w:r>
    </w:p>
    <w:p w14:paraId="09ED1735" w14:textId="182460D3" w:rsidR="009F527D" w:rsidRPr="002201D0" w:rsidRDefault="00FB5D36" w:rsidP="009F527D">
      <w:pPr>
        <w:rPr>
          <w:rFonts w:asciiTheme="minorHAnsi" w:hAnsiTheme="minorHAnsi"/>
          <w:b/>
        </w:rPr>
      </w:pPr>
      <w:r w:rsidRPr="002201D0">
        <w:rPr>
          <w:rFonts w:asciiTheme="minorHAnsi" w:hAnsiTheme="minorHAnsi"/>
          <w:b/>
        </w:rPr>
        <w:t>a. Dynamic Website Initiative to Increase Town Engagement</w:t>
      </w:r>
    </w:p>
    <w:p w14:paraId="42331044" w14:textId="270ABF0E" w:rsidR="001E0F01" w:rsidRDefault="00493C9D" w:rsidP="009F527D">
      <w:pPr>
        <w:rPr>
          <w:rFonts w:asciiTheme="minorHAnsi" w:hAnsiTheme="minorHAnsi"/>
        </w:rPr>
      </w:pPr>
      <w:r>
        <w:rPr>
          <w:rFonts w:asciiTheme="minorHAnsi" w:hAnsiTheme="minorHAnsi"/>
        </w:rPr>
        <w:t xml:space="preserve">Tom wants to give residents a way to post photos (of birds, plants, etc.), ask questions, and receive answers. Some of this could be done on the town website, but Vicky suggested </w:t>
      </w:r>
      <w:r w:rsidR="004C7239">
        <w:rPr>
          <w:rFonts w:asciiTheme="minorHAnsi" w:hAnsiTheme="minorHAnsi"/>
        </w:rPr>
        <w:t>that the new ODEAB Facebook</w:t>
      </w:r>
      <w:r>
        <w:rPr>
          <w:rFonts w:asciiTheme="minorHAnsi" w:hAnsiTheme="minorHAnsi"/>
        </w:rPr>
        <w:t xml:space="preserve"> page that she created might be a better place for dynamic interactions. </w:t>
      </w:r>
      <w:r w:rsidR="004C7239">
        <w:rPr>
          <w:rFonts w:asciiTheme="minorHAnsi" w:hAnsiTheme="minorHAnsi"/>
        </w:rPr>
        <w:t xml:space="preserve">New </w:t>
      </w:r>
      <w:r w:rsidR="001E0F01">
        <w:rPr>
          <w:rFonts w:asciiTheme="minorHAnsi" w:hAnsiTheme="minorHAnsi"/>
        </w:rPr>
        <w:t xml:space="preserve">ODEAB Facebook page: </w:t>
      </w:r>
      <w:hyperlink r:id="rId5" w:history="1">
        <w:r w:rsidR="001E0F01" w:rsidRPr="001E0F01">
          <w:rPr>
            <w:rStyle w:val="Hyperlink"/>
            <w:rFonts w:asciiTheme="minorHAnsi" w:hAnsiTheme="minorHAnsi"/>
          </w:rPr>
          <w:t>https://www.facebook.com/profile.php?id=61555360035919</w:t>
        </w:r>
      </w:hyperlink>
    </w:p>
    <w:p w14:paraId="62BCCE0E" w14:textId="0DF045B9" w:rsidR="001E0F01" w:rsidRDefault="001E0F01" w:rsidP="009F527D">
      <w:pPr>
        <w:rPr>
          <w:rFonts w:asciiTheme="minorHAnsi" w:hAnsiTheme="minorHAnsi"/>
        </w:rPr>
      </w:pPr>
    </w:p>
    <w:p w14:paraId="531435E3" w14:textId="52E9A742" w:rsidR="00220B31" w:rsidRPr="002201D0" w:rsidRDefault="001E0F01" w:rsidP="009F527D">
      <w:pPr>
        <w:rPr>
          <w:rFonts w:asciiTheme="minorHAnsi" w:hAnsiTheme="minorHAnsi"/>
          <w:b/>
        </w:rPr>
      </w:pPr>
      <w:r w:rsidRPr="002201D0">
        <w:rPr>
          <w:rFonts w:asciiTheme="minorHAnsi" w:hAnsiTheme="minorHAnsi"/>
          <w:b/>
        </w:rPr>
        <w:t xml:space="preserve">b. </w:t>
      </w:r>
      <w:r w:rsidR="00220B31" w:rsidRPr="002201D0">
        <w:rPr>
          <w:rFonts w:asciiTheme="minorHAnsi" w:hAnsiTheme="minorHAnsi"/>
          <w:b/>
        </w:rPr>
        <w:t xml:space="preserve">EAB </w:t>
      </w:r>
      <w:r w:rsidR="00051B41" w:rsidRPr="002201D0">
        <w:rPr>
          <w:rFonts w:asciiTheme="minorHAnsi" w:hAnsiTheme="minorHAnsi"/>
          <w:b/>
        </w:rPr>
        <w:t xml:space="preserve">Annual </w:t>
      </w:r>
      <w:r w:rsidR="00220B31" w:rsidRPr="002201D0">
        <w:rPr>
          <w:rFonts w:asciiTheme="minorHAnsi" w:hAnsiTheme="minorHAnsi"/>
          <w:b/>
        </w:rPr>
        <w:t>Plan</w:t>
      </w:r>
    </w:p>
    <w:p w14:paraId="55AF8FE4" w14:textId="68C27DB8" w:rsidR="001E0F01" w:rsidRDefault="001E0F01" w:rsidP="009F527D">
      <w:pPr>
        <w:rPr>
          <w:rFonts w:asciiTheme="minorHAnsi" w:hAnsiTheme="minorHAnsi"/>
        </w:rPr>
      </w:pPr>
      <w:r>
        <w:rPr>
          <w:rFonts w:asciiTheme="minorHAnsi" w:hAnsiTheme="minorHAnsi"/>
        </w:rPr>
        <w:t xml:space="preserve">Tom </w:t>
      </w:r>
      <w:r w:rsidR="00362623">
        <w:rPr>
          <w:rFonts w:asciiTheme="minorHAnsi" w:hAnsiTheme="minorHAnsi"/>
        </w:rPr>
        <w:t>wants to develop an EAB Plan where we list all o</w:t>
      </w:r>
      <w:r w:rsidR="00220B31">
        <w:rPr>
          <w:rFonts w:asciiTheme="minorHAnsi" w:hAnsiTheme="minorHAnsi"/>
        </w:rPr>
        <w:t>ur goals for the next few years.</w:t>
      </w:r>
      <w:r w:rsidR="00362623">
        <w:rPr>
          <w:rFonts w:asciiTheme="minorHAnsi" w:hAnsiTheme="minorHAnsi"/>
        </w:rPr>
        <w:t xml:space="preserve"> These might include obtaining community fund grants, invasive species removal days, </w:t>
      </w:r>
      <w:r w:rsidR="00220B31">
        <w:rPr>
          <w:rFonts w:asciiTheme="minorHAnsi" w:hAnsiTheme="minorHAnsi"/>
        </w:rPr>
        <w:t xml:space="preserve">featuring biodiverse home garden make-overs like Frank's or Karl's, etc. </w:t>
      </w:r>
      <w:r w:rsidR="00051B41">
        <w:rPr>
          <w:rFonts w:asciiTheme="minorHAnsi" w:hAnsiTheme="minorHAnsi"/>
        </w:rPr>
        <w:t>We will send our ideas to Tom before the next meeting.</w:t>
      </w:r>
    </w:p>
    <w:p w14:paraId="09768457" w14:textId="77777777" w:rsidR="004C7239" w:rsidRDefault="004C7239" w:rsidP="009F527D">
      <w:pPr>
        <w:rPr>
          <w:rFonts w:asciiTheme="minorHAnsi" w:hAnsiTheme="minorHAnsi"/>
        </w:rPr>
      </w:pPr>
    </w:p>
    <w:p w14:paraId="46DE4307" w14:textId="3AB58537" w:rsidR="002201D0" w:rsidRPr="002201D0" w:rsidRDefault="0009628D" w:rsidP="009F527D">
      <w:pPr>
        <w:rPr>
          <w:rFonts w:asciiTheme="minorHAnsi" w:hAnsiTheme="minorHAnsi"/>
          <w:b/>
        </w:rPr>
      </w:pPr>
      <w:r w:rsidRPr="002201D0">
        <w:rPr>
          <w:rFonts w:asciiTheme="minorHAnsi" w:hAnsiTheme="minorHAnsi"/>
          <w:b/>
        </w:rPr>
        <w:t>c</w:t>
      </w:r>
      <w:r w:rsidR="004C7239" w:rsidRPr="002201D0">
        <w:rPr>
          <w:rFonts w:asciiTheme="minorHAnsi" w:hAnsiTheme="minorHAnsi"/>
          <w:b/>
        </w:rPr>
        <w:t xml:space="preserve">. </w:t>
      </w:r>
      <w:r w:rsidR="002201D0" w:rsidRPr="002201D0">
        <w:rPr>
          <w:rFonts w:asciiTheme="minorHAnsi" w:hAnsiTheme="minorHAnsi"/>
          <w:b/>
        </w:rPr>
        <w:t>Welcome Kit</w:t>
      </w:r>
    </w:p>
    <w:p w14:paraId="22BFAD5F" w14:textId="274FA417" w:rsidR="004C7239" w:rsidRDefault="004C7239" w:rsidP="009F527D">
      <w:pPr>
        <w:rPr>
          <w:rFonts w:asciiTheme="minorHAnsi" w:hAnsiTheme="minorHAnsi"/>
        </w:rPr>
      </w:pPr>
      <w:r>
        <w:rPr>
          <w:rFonts w:asciiTheme="minorHAnsi" w:hAnsiTheme="minorHAnsi"/>
        </w:rPr>
        <w:t xml:space="preserve">Tom suggested that we update materials in the New Homeowner's Welcome Kit. </w:t>
      </w:r>
    </w:p>
    <w:p w14:paraId="52C54D92" w14:textId="77777777" w:rsidR="004C7239" w:rsidRDefault="004C7239" w:rsidP="009F527D">
      <w:pPr>
        <w:rPr>
          <w:rFonts w:asciiTheme="minorHAnsi" w:hAnsiTheme="minorHAnsi"/>
        </w:rPr>
      </w:pPr>
    </w:p>
    <w:p w14:paraId="60C45363" w14:textId="6D719706" w:rsidR="002201D0" w:rsidRPr="002201D0" w:rsidRDefault="0009628D" w:rsidP="009F527D">
      <w:pPr>
        <w:rPr>
          <w:rFonts w:asciiTheme="minorHAnsi" w:hAnsiTheme="minorHAnsi"/>
          <w:b/>
        </w:rPr>
      </w:pPr>
      <w:r w:rsidRPr="002201D0">
        <w:rPr>
          <w:rFonts w:asciiTheme="minorHAnsi" w:hAnsiTheme="minorHAnsi"/>
          <w:b/>
        </w:rPr>
        <w:t>d</w:t>
      </w:r>
      <w:r w:rsidR="004C7239" w:rsidRPr="002201D0">
        <w:rPr>
          <w:rFonts w:asciiTheme="minorHAnsi" w:hAnsiTheme="minorHAnsi"/>
          <w:b/>
        </w:rPr>
        <w:t xml:space="preserve">. </w:t>
      </w:r>
      <w:r w:rsidR="002201D0" w:rsidRPr="002201D0">
        <w:rPr>
          <w:rFonts w:asciiTheme="minorHAnsi" w:hAnsiTheme="minorHAnsi"/>
          <w:b/>
        </w:rPr>
        <w:t>Placards</w:t>
      </w:r>
    </w:p>
    <w:p w14:paraId="3BDC45DD" w14:textId="51ABBCD4" w:rsidR="004C7239" w:rsidRDefault="004C7239" w:rsidP="009F527D">
      <w:pPr>
        <w:rPr>
          <w:rFonts w:asciiTheme="minorHAnsi" w:hAnsiTheme="minorHAnsi"/>
        </w:rPr>
      </w:pPr>
      <w:r>
        <w:rPr>
          <w:rFonts w:asciiTheme="minorHAnsi" w:hAnsiTheme="minorHAnsi"/>
        </w:rPr>
        <w:t>Tom suggested that we promote official native species placards for private yards tha</w:t>
      </w:r>
      <w:r w:rsidR="0009628D">
        <w:rPr>
          <w:rFonts w:asciiTheme="minorHAnsi" w:hAnsiTheme="minorHAnsi"/>
        </w:rPr>
        <w:t xml:space="preserve">t </w:t>
      </w:r>
      <w:r w:rsidR="00E82F0E">
        <w:rPr>
          <w:rFonts w:asciiTheme="minorHAnsi" w:hAnsiTheme="minorHAnsi"/>
        </w:rPr>
        <w:t>showcase</w:t>
      </w:r>
      <w:r w:rsidR="0009628D">
        <w:rPr>
          <w:rFonts w:asciiTheme="minorHAnsi" w:hAnsiTheme="minorHAnsi"/>
        </w:rPr>
        <w:t xml:space="preserve"> </w:t>
      </w:r>
      <w:r w:rsidR="00E82F0E">
        <w:rPr>
          <w:rFonts w:asciiTheme="minorHAnsi" w:hAnsiTheme="minorHAnsi"/>
        </w:rPr>
        <w:t>biodiversity</w:t>
      </w:r>
      <w:r w:rsidR="0009628D">
        <w:rPr>
          <w:rFonts w:asciiTheme="minorHAnsi" w:hAnsiTheme="minorHAnsi"/>
        </w:rPr>
        <w:t xml:space="preserve">. </w:t>
      </w:r>
    </w:p>
    <w:p w14:paraId="02DA8B4B" w14:textId="77777777" w:rsidR="00FB5D36" w:rsidRPr="00173CEE" w:rsidRDefault="00FB5D36" w:rsidP="009F527D">
      <w:pPr>
        <w:rPr>
          <w:rFonts w:asciiTheme="minorHAnsi" w:hAnsiTheme="minorHAnsi"/>
        </w:rPr>
      </w:pPr>
    </w:p>
    <w:p w14:paraId="679FF024" w14:textId="6D4FD091" w:rsidR="009F527D" w:rsidRDefault="00C4167F" w:rsidP="009F527D">
      <w:pPr>
        <w:rPr>
          <w:rFonts w:asciiTheme="minorHAnsi" w:hAnsiTheme="minorHAnsi"/>
          <w:color w:val="000000"/>
          <w:szCs w:val="27"/>
        </w:rPr>
      </w:pPr>
      <w:r>
        <w:rPr>
          <w:rFonts w:asciiTheme="minorHAnsi" w:hAnsiTheme="minorHAnsi"/>
          <w:b/>
        </w:rPr>
        <w:t>10</w:t>
      </w:r>
      <w:r w:rsidR="009F527D" w:rsidRPr="00173CEE">
        <w:rPr>
          <w:rFonts w:asciiTheme="minorHAnsi" w:hAnsiTheme="minorHAnsi"/>
          <w:b/>
        </w:rPr>
        <w:t xml:space="preserve">. </w:t>
      </w:r>
      <w:r w:rsidR="009F527D" w:rsidRPr="00F25418">
        <w:rPr>
          <w:rFonts w:asciiTheme="minorHAnsi" w:hAnsiTheme="minorHAnsi"/>
          <w:b/>
        </w:rPr>
        <w:t xml:space="preserve">Next </w:t>
      </w:r>
      <w:r w:rsidR="009F527D" w:rsidRPr="00F25418">
        <w:rPr>
          <w:rFonts w:asciiTheme="minorHAnsi" w:hAnsiTheme="minorHAnsi"/>
          <w:b/>
          <w:color w:val="000000"/>
          <w:szCs w:val="27"/>
        </w:rPr>
        <w:t xml:space="preserve">Meeting </w:t>
      </w:r>
      <w:r w:rsidR="009F527D" w:rsidRPr="00630654">
        <w:rPr>
          <w:rFonts w:asciiTheme="minorHAnsi" w:hAnsiTheme="minorHAnsi"/>
          <w:color w:val="000000"/>
          <w:szCs w:val="27"/>
        </w:rPr>
        <w:t>–</w:t>
      </w:r>
      <w:r w:rsidR="004C7239">
        <w:rPr>
          <w:rFonts w:asciiTheme="minorHAnsi" w:hAnsiTheme="minorHAnsi"/>
          <w:color w:val="000000"/>
          <w:szCs w:val="27"/>
        </w:rPr>
        <w:t xml:space="preserve"> March 19th</w:t>
      </w:r>
    </w:p>
    <w:p w14:paraId="3393167A" w14:textId="50591841" w:rsidR="009F527D" w:rsidRPr="00F25418" w:rsidRDefault="009F527D" w:rsidP="009F527D">
      <w:pPr>
        <w:rPr>
          <w:rFonts w:asciiTheme="minorHAnsi" w:hAnsiTheme="minorHAnsi"/>
          <w:b/>
          <w:color w:val="000000"/>
          <w:szCs w:val="27"/>
        </w:rPr>
      </w:pPr>
      <w:r w:rsidRPr="00F25418">
        <w:rPr>
          <w:rFonts w:asciiTheme="minorHAnsi" w:hAnsiTheme="minorHAnsi"/>
          <w:b/>
          <w:color w:val="000000"/>
          <w:szCs w:val="27"/>
        </w:rPr>
        <w:t>Meeting adjourned</w:t>
      </w:r>
      <w:r w:rsidR="00C4167F">
        <w:rPr>
          <w:rFonts w:asciiTheme="minorHAnsi" w:hAnsiTheme="minorHAnsi"/>
          <w:b/>
          <w:color w:val="000000"/>
          <w:szCs w:val="27"/>
        </w:rPr>
        <w:t xml:space="preserve"> at</w:t>
      </w:r>
      <w:r>
        <w:rPr>
          <w:rFonts w:asciiTheme="minorHAnsi" w:hAnsiTheme="minorHAnsi"/>
          <w:b/>
          <w:color w:val="000000"/>
          <w:szCs w:val="27"/>
        </w:rPr>
        <w:t xml:space="preserve"> </w:t>
      </w:r>
      <w:r w:rsidR="00C4167F">
        <w:rPr>
          <w:rFonts w:asciiTheme="minorHAnsi" w:hAnsiTheme="minorHAnsi"/>
          <w:b/>
          <w:color w:val="000000"/>
          <w:szCs w:val="27"/>
        </w:rPr>
        <w:t xml:space="preserve">6:45 </w:t>
      </w:r>
      <w:r>
        <w:rPr>
          <w:rFonts w:asciiTheme="minorHAnsi" w:hAnsiTheme="minorHAnsi"/>
          <w:b/>
          <w:color w:val="000000"/>
          <w:szCs w:val="27"/>
        </w:rPr>
        <w:t>pm</w:t>
      </w:r>
      <w:r w:rsidRPr="00F25418">
        <w:rPr>
          <w:rFonts w:asciiTheme="minorHAnsi" w:hAnsiTheme="minorHAnsi"/>
          <w:b/>
          <w:color w:val="000000"/>
          <w:szCs w:val="27"/>
        </w:rPr>
        <w:t xml:space="preserve"> </w:t>
      </w:r>
    </w:p>
    <w:p w14:paraId="235EEDFD" w14:textId="2A0136E0" w:rsidR="009F527D" w:rsidRPr="004C7239" w:rsidRDefault="009F527D" w:rsidP="009F527D">
      <w:pPr>
        <w:rPr>
          <w:rFonts w:asciiTheme="minorHAnsi" w:hAnsiTheme="minorHAnsi"/>
          <w:color w:val="000000"/>
          <w:szCs w:val="27"/>
        </w:rPr>
      </w:pPr>
      <w:r w:rsidRPr="00F25418">
        <w:rPr>
          <w:rFonts w:asciiTheme="minorHAnsi" w:hAnsiTheme="minorHAnsi"/>
          <w:color w:val="000000"/>
          <w:szCs w:val="27"/>
        </w:rPr>
        <w:t>Minutes taken and submitted by Vicky Albritton</w:t>
      </w:r>
    </w:p>
    <w:p w14:paraId="0BDCD842" w14:textId="77777777" w:rsidR="009F527D" w:rsidRDefault="009F527D" w:rsidP="009F527D"/>
    <w:p w14:paraId="32610B2F" w14:textId="77777777" w:rsidR="009F527D" w:rsidRDefault="009F527D" w:rsidP="009F527D"/>
    <w:p w14:paraId="4FF6CE2F" w14:textId="77777777" w:rsidR="00844957" w:rsidRDefault="00AB010D"/>
    <w:sectPr w:rsidR="00844957" w:rsidSect="00FA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7D"/>
    <w:rsid w:val="00051B41"/>
    <w:rsid w:val="0009628D"/>
    <w:rsid w:val="0011587C"/>
    <w:rsid w:val="00161006"/>
    <w:rsid w:val="001E0F01"/>
    <w:rsid w:val="002201D0"/>
    <w:rsid w:val="00220B31"/>
    <w:rsid w:val="00227BFC"/>
    <w:rsid w:val="002E7FAD"/>
    <w:rsid w:val="0033239A"/>
    <w:rsid w:val="00336AB9"/>
    <w:rsid w:val="00345D42"/>
    <w:rsid w:val="00362623"/>
    <w:rsid w:val="003A7AB0"/>
    <w:rsid w:val="004833F0"/>
    <w:rsid w:val="00493C9D"/>
    <w:rsid w:val="004A3322"/>
    <w:rsid w:val="004C7239"/>
    <w:rsid w:val="005441F4"/>
    <w:rsid w:val="005474D1"/>
    <w:rsid w:val="00550DCB"/>
    <w:rsid w:val="006A44CF"/>
    <w:rsid w:val="007E3AB9"/>
    <w:rsid w:val="007E7D8E"/>
    <w:rsid w:val="00822E7B"/>
    <w:rsid w:val="00971637"/>
    <w:rsid w:val="009F527D"/>
    <w:rsid w:val="00A03EAB"/>
    <w:rsid w:val="00A257E8"/>
    <w:rsid w:val="00A9085C"/>
    <w:rsid w:val="00AB010D"/>
    <w:rsid w:val="00AB58BE"/>
    <w:rsid w:val="00AD5CA3"/>
    <w:rsid w:val="00AE41E9"/>
    <w:rsid w:val="00C4167F"/>
    <w:rsid w:val="00D24225"/>
    <w:rsid w:val="00E42804"/>
    <w:rsid w:val="00E82F0E"/>
    <w:rsid w:val="00ED42A2"/>
    <w:rsid w:val="00F13FE8"/>
    <w:rsid w:val="00FA44C2"/>
    <w:rsid w:val="00FB5D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9840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59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gov/idem/resources/lake-michigan-sites-of-interest/" TargetMode="External"/><Relationship Id="rId5" Type="http://schemas.openxmlformats.org/officeDocument/2006/relationships/hyperlink" Target="https://www.facebook.com/profile.php?id=615553600359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943</Words>
  <Characters>5380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Albritton</dc:creator>
  <cp:keywords/>
  <dc:description/>
  <cp:lastModifiedBy>Vicky Albritton</cp:lastModifiedBy>
  <cp:revision>14</cp:revision>
  <cp:lastPrinted>2024-02-20T23:03:00Z</cp:lastPrinted>
  <dcterms:created xsi:type="dcterms:W3CDTF">2024-02-20T22:36:00Z</dcterms:created>
  <dcterms:modified xsi:type="dcterms:W3CDTF">2024-03-06T04:46:00Z</dcterms:modified>
</cp:coreProperties>
</file>